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A1" w:rsidRDefault="006C7E18" w:rsidP="001722A1">
      <w:pPr>
        <w:pStyle w:val="Default"/>
        <w:rPr>
          <w:b/>
          <w:bCs/>
          <w:sz w:val="28"/>
          <w:szCs w:val="28"/>
        </w:rPr>
      </w:pPr>
      <w:r>
        <w:rPr>
          <w:b/>
          <w:sz w:val="28"/>
          <w:szCs w:val="28"/>
        </w:rPr>
        <w:t>March</w:t>
      </w:r>
      <w:r w:rsidR="001722A1">
        <w:rPr>
          <w:b/>
          <w:sz w:val="28"/>
          <w:szCs w:val="28"/>
        </w:rPr>
        <w:t xml:space="preserve"> 19</w:t>
      </w:r>
      <w:r w:rsidR="001722A1" w:rsidRPr="00A823F1">
        <w:rPr>
          <w:b/>
          <w:sz w:val="28"/>
          <w:szCs w:val="28"/>
        </w:rPr>
        <w:t>, 201</w:t>
      </w:r>
      <w:r w:rsidR="001722A1">
        <w:rPr>
          <w:b/>
          <w:sz w:val="28"/>
          <w:szCs w:val="28"/>
        </w:rPr>
        <w:t>2</w:t>
      </w:r>
      <w:r w:rsidR="001722A1" w:rsidRPr="00A823F1">
        <w:rPr>
          <w:b/>
          <w:bCs/>
          <w:sz w:val="28"/>
          <w:szCs w:val="28"/>
        </w:rPr>
        <w:t xml:space="preserve"> Demonstration</w:t>
      </w:r>
      <w:r w:rsidR="001722A1">
        <w:rPr>
          <w:b/>
          <w:bCs/>
          <w:sz w:val="28"/>
          <w:szCs w:val="28"/>
        </w:rPr>
        <w:t xml:space="preserve"> – Emergency Management Institute– Emmitsburg, MD</w:t>
      </w:r>
    </w:p>
    <w:p w:rsidR="001722A1" w:rsidRDefault="001722A1" w:rsidP="001722A1">
      <w:pPr>
        <w:pStyle w:val="Default"/>
        <w:rPr>
          <w:b/>
          <w:bCs/>
          <w:sz w:val="28"/>
          <w:szCs w:val="28"/>
        </w:rPr>
      </w:pPr>
    </w:p>
    <w:p w:rsidR="001722A1" w:rsidRDefault="001722A1" w:rsidP="001722A1">
      <w:pPr>
        <w:pStyle w:val="Default"/>
        <w:rPr>
          <w:bCs/>
        </w:rPr>
      </w:pPr>
      <w:r w:rsidRPr="001722A1">
        <w:rPr>
          <w:bCs/>
        </w:rPr>
        <w:t>Twenty</w:t>
      </w:r>
      <w:r>
        <w:rPr>
          <w:bCs/>
        </w:rPr>
        <w:t xml:space="preserve"> professionals from across the nation travelled to FEMA’s </w:t>
      </w:r>
      <w:r w:rsidRPr="001722A1">
        <w:rPr>
          <w:bCs/>
        </w:rPr>
        <w:t>Emergency Management Institute</w:t>
      </w:r>
      <w:r>
        <w:rPr>
          <w:bCs/>
        </w:rPr>
        <w:t xml:space="preserve"> in</w:t>
      </w:r>
      <w:r w:rsidRPr="001722A1">
        <w:rPr>
          <w:bCs/>
        </w:rPr>
        <w:t xml:space="preserve"> Emmitsburg, MD</w:t>
      </w:r>
      <w:r>
        <w:rPr>
          <w:bCs/>
        </w:rPr>
        <w:t xml:space="preserve"> to participate in the Cooperating Technical Partners Training from </w:t>
      </w:r>
      <w:r w:rsidR="006C7E18">
        <w:rPr>
          <w:bCs/>
        </w:rPr>
        <w:t xml:space="preserve">March </w:t>
      </w:r>
      <w:r>
        <w:rPr>
          <w:bCs/>
        </w:rPr>
        <w:t>19 -22, 2012.  As part of this training Necolle Maccherone of Michael Baker Jr., Inc., provided a demonstration using MAFSM’s 3D Flood Simulator Model.  During the demonstration she showed students the various headwater trays and functionality of the model and explained how the model could be used in state and local outreach efforts to educate both youth and adults alike on the functions of watersheds and how development impacts those functions.</w:t>
      </w:r>
    </w:p>
    <w:p w:rsidR="0061451E" w:rsidRDefault="0061451E" w:rsidP="001722A1">
      <w:pPr>
        <w:pStyle w:val="Default"/>
        <w:rPr>
          <w:bCs/>
        </w:rPr>
      </w:pPr>
    </w:p>
    <w:p w:rsidR="0061451E" w:rsidRPr="001722A1" w:rsidRDefault="0061451E" w:rsidP="001722A1">
      <w:pPr>
        <w:pStyle w:val="Default"/>
        <w:rPr>
          <w:bCs/>
        </w:rPr>
      </w:pPr>
      <w:r>
        <w:rPr>
          <w:bCs/>
        </w:rPr>
        <w:t>A copy of the presentation given at the training is available here.</w:t>
      </w:r>
    </w:p>
    <w:p w:rsidR="001722A1" w:rsidRPr="001722A1" w:rsidRDefault="001722A1" w:rsidP="001722A1">
      <w:pPr>
        <w:pStyle w:val="Default"/>
        <w:rPr>
          <w:bCs/>
        </w:rPr>
      </w:pPr>
    </w:p>
    <w:p w:rsidR="003B12ED" w:rsidRDefault="003B12ED"/>
    <w:sectPr w:rsidR="003B12ED" w:rsidSect="003B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22A1"/>
    <w:rsid w:val="001722A1"/>
    <w:rsid w:val="003A6E7C"/>
    <w:rsid w:val="003B12ED"/>
    <w:rsid w:val="003D5F79"/>
    <w:rsid w:val="005C2428"/>
    <w:rsid w:val="005E733A"/>
    <w:rsid w:val="0061451E"/>
    <w:rsid w:val="006C7E18"/>
    <w:rsid w:val="006D0C3E"/>
    <w:rsid w:val="0099586E"/>
    <w:rsid w:val="00D57D97"/>
    <w:rsid w:val="00FA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2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Company>Michael Baker</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NMaccherone</dc:creator>
  <cp:keywords/>
  <dc:description/>
  <cp:lastModifiedBy>NMaccherone</cp:lastModifiedBy>
  <cp:revision>2</cp:revision>
  <dcterms:created xsi:type="dcterms:W3CDTF">2012-04-18T13:54:00Z</dcterms:created>
  <dcterms:modified xsi:type="dcterms:W3CDTF">2012-04-18T13:54:00Z</dcterms:modified>
</cp:coreProperties>
</file>